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130" w:rsidRDefault="00944102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982980</wp:posOffset>
            </wp:positionH>
            <wp:positionV relativeFrom="paragraph">
              <wp:posOffset>177238</wp:posOffset>
            </wp:positionV>
            <wp:extent cx="542340" cy="5289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340" cy="528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6469379</wp:posOffset>
            </wp:positionH>
            <wp:positionV relativeFrom="paragraph">
              <wp:posOffset>216608</wp:posOffset>
            </wp:positionV>
            <wp:extent cx="600075" cy="5619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ISTITUTO</w:t>
      </w:r>
      <w:r>
        <w:rPr>
          <w:spacing w:val="-4"/>
        </w:rPr>
        <w:t xml:space="preserve"> </w:t>
      </w:r>
      <w:r>
        <w:t>COMPRENSIVO</w:t>
      </w:r>
      <w:r>
        <w:rPr>
          <w:spacing w:val="47"/>
        </w:rPr>
        <w:t xml:space="preserve"> </w:t>
      </w:r>
      <w:r>
        <w:t>“A.DE</w:t>
      </w:r>
      <w:r>
        <w:rPr>
          <w:spacing w:val="-6"/>
        </w:rPr>
        <w:t xml:space="preserve"> </w:t>
      </w:r>
      <w:r>
        <w:t>BLASIO”</w:t>
      </w:r>
    </w:p>
    <w:p w:rsidR="006B4130" w:rsidRDefault="006B4130">
      <w:pPr>
        <w:spacing w:before="9"/>
        <w:rPr>
          <w:b/>
        </w:rPr>
      </w:pPr>
    </w:p>
    <w:p w:rsidR="006B4130" w:rsidRDefault="00944102">
      <w:pPr>
        <w:ind w:left="2460" w:right="2497"/>
        <w:jc w:val="center"/>
        <w:rPr>
          <w:sz w:val="16"/>
        </w:rPr>
      </w:pPr>
      <w:r>
        <w:rPr>
          <w:sz w:val="16"/>
        </w:rPr>
        <w:t>con</w:t>
      </w:r>
      <w:r>
        <w:rPr>
          <w:spacing w:val="-3"/>
          <w:sz w:val="16"/>
        </w:rPr>
        <w:t xml:space="preserve"> </w:t>
      </w:r>
      <w:r>
        <w:rPr>
          <w:sz w:val="16"/>
        </w:rPr>
        <w:t>sezioni</w:t>
      </w:r>
      <w:r>
        <w:rPr>
          <w:spacing w:val="-3"/>
          <w:sz w:val="16"/>
        </w:rPr>
        <w:t xml:space="preserve"> </w:t>
      </w:r>
      <w:r>
        <w:rPr>
          <w:sz w:val="16"/>
        </w:rPr>
        <w:t>associate</w:t>
      </w:r>
      <w:r>
        <w:rPr>
          <w:spacing w:val="-2"/>
          <w:sz w:val="16"/>
        </w:rPr>
        <w:t xml:space="preserve"> </w:t>
      </w:r>
      <w:r>
        <w:rPr>
          <w:sz w:val="16"/>
        </w:rPr>
        <w:t>Comune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S.</w:t>
      </w:r>
      <w:r>
        <w:rPr>
          <w:spacing w:val="-6"/>
          <w:sz w:val="16"/>
        </w:rPr>
        <w:t xml:space="preserve"> </w:t>
      </w:r>
      <w:r>
        <w:rPr>
          <w:sz w:val="16"/>
        </w:rPr>
        <w:t>Lorenzo</w:t>
      </w:r>
      <w:r>
        <w:rPr>
          <w:spacing w:val="1"/>
          <w:sz w:val="16"/>
        </w:rPr>
        <w:t xml:space="preserve"> </w:t>
      </w:r>
      <w:r>
        <w:rPr>
          <w:sz w:val="16"/>
        </w:rPr>
        <w:t>Maggiore</w:t>
      </w:r>
    </w:p>
    <w:p w:rsidR="006B4130" w:rsidRDefault="006B4130">
      <w:pPr>
        <w:spacing w:before="11"/>
      </w:pPr>
    </w:p>
    <w:p w:rsidR="006B4130" w:rsidRDefault="00944102">
      <w:pPr>
        <w:spacing w:before="1"/>
        <w:ind w:left="3662"/>
        <w:rPr>
          <w:sz w:val="16"/>
        </w:rPr>
      </w:pPr>
      <w:r>
        <w:rPr>
          <w:sz w:val="16"/>
        </w:rPr>
        <w:t>Via</w:t>
      </w:r>
      <w:r>
        <w:rPr>
          <w:spacing w:val="-6"/>
          <w:sz w:val="16"/>
        </w:rPr>
        <w:t xml:space="preserve"> </w:t>
      </w:r>
      <w:r>
        <w:rPr>
          <w:sz w:val="16"/>
        </w:rPr>
        <w:t>Campopiano</w:t>
      </w:r>
      <w:r>
        <w:rPr>
          <w:spacing w:val="-4"/>
          <w:sz w:val="16"/>
        </w:rPr>
        <w:t xml:space="preserve"> </w:t>
      </w:r>
      <w:r>
        <w:rPr>
          <w:sz w:val="16"/>
        </w:rPr>
        <w:t>n.</w:t>
      </w:r>
      <w:r>
        <w:rPr>
          <w:spacing w:val="-4"/>
          <w:sz w:val="16"/>
        </w:rPr>
        <w:t xml:space="preserve"> </w:t>
      </w:r>
      <w:r>
        <w:rPr>
          <w:sz w:val="16"/>
        </w:rPr>
        <w:t>4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82034</w:t>
      </w:r>
      <w:r>
        <w:rPr>
          <w:spacing w:val="-6"/>
          <w:sz w:val="16"/>
        </w:rPr>
        <w:t xml:space="preserve"> </w:t>
      </w:r>
      <w:r>
        <w:rPr>
          <w:sz w:val="16"/>
        </w:rPr>
        <w:t>Guardia</w:t>
      </w:r>
      <w:r>
        <w:rPr>
          <w:spacing w:val="-2"/>
          <w:sz w:val="16"/>
        </w:rPr>
        <w:t xml:space="preserve"> </w:t>
      </w:r>
      <w:r>
        <w:rPr>
          <w:sz w:val="16"/>
        </w:rPr>
        <w:t>Sanframondi (BN)</w:t>
      </w:r>
    </w:p>
    <w:p w:rsidR="006B4130" w:rsidRDefault="006B4130">
      <w:pPr>
        <w:spacing w:before="11"/>
      </w:pPr>
    </w:p>
    <w:p w:rsidR="006B4130" w:rsidRDefault="00944102">
      <w:pPr>
        <w:ind w:left="2460" w:right="2507"/>
        <w:jc w:val="center"/>
        <w:rPr>
          <w:sz w:val="16"/>
        </w:rPr>
      </w:pPr>
      <w:r>
        <w:rPr>
          <w:sz w:val="16"/>
        </w:rPr>
        <w:t>Tel.</w:t>
      </w:r>
      <w:r>
        <w:rPr>
          <w:spacing w:val="25"/>
          <w:sz w:val="16"/>
        </w:rPr>
        <w:t xml:space="preserve"> </w:t>
      </w:r>
      <w:r>
        <w:rPr>
          <w:sz w:val="16"/>
        </w:rPr>
        <w:t>0824/609428</w:t>
      </w:r>
      <w:r>
        <w:rPr>
          <w:spacing w:val="24"/>
          <w:sz w:val="16"/>
        </w:rPr>
        <w:t xml:space="preserve"> </w:t>
      </w:r>
      <w:r>
        <w:rPr>
          <w:sz w:val="16"/>
        </w:rPr>
        <w:t>e-mail:</w:t>
      </w:r>
      <w:r>
        <w:rPr>
          <w:spacing w:val="-5"/>
          <w:sz w:val="16"/>
        </w:rPr>
        <w:t xml:space="preserve"> </w:t>
      </w:r>
      <w:hyperlink r:id="rId7">
        <w:r>
          <w:rPr>
            <w:sz w:val="16"/>
          </w:rPr>
          <w:t>bnic84600b@istruzione.it</w:t>
        </w:r>
      </w:hyperlink>
      <w:r>
        <w:rPr>
          <w:spacing w:val="31"/>
          <w:sz w:val="16"/>
        </w:rPr>
        <w:t xml:space="preserve"> </w:t>
      </w:r>
      <w:hyperlink r:id="rId8">
        <w:r>
          <w:rPr>
            <w:color w:val="0000FF"/>
            <w:sz w:val="16"/>
            <w:u w:val="single" w:color="0000FF"/>
          </w:rPr>
          <w:t>bnic84600b@pec.istruzione.it</w:t>
        </w:r>
      </w:hyperlink>
    </w:p>
    <w:p w:rsidR="006B4130" w:rsidRDefault="006B4130">
      <w:pPr>
        <w:rPr>
          <w:sz w:val="20"/>
        </w:rPr>
      </w:pPr>
    </w:p>
    <w:p w:rsidR="006B4130" w:rsidRDefault="006B4130">
      <w:pPr>
        <w:rPr>
          <w:sz w:val="20"/>
        </w:rPr>
      </w:pPr>
    </w:p>
    <w:p w:rsidR="006B4130" w:rsidRDefault="006B4130">
      <w:pPr>
        <w:spacing w:before="1"/>
        <w:rPr>
          <w:sz w:val="20"/>
        </w:rPr>
      </w:pPr>
    </w:p>
    <w:p w:rsidR="006B4130" w:rsidRDefault="00944102">
      <w:pPr>
        <w:spacing w:before="56"/>
        <w:ind w:right="655"/>
        <w:jc w:val="right"/>
        <w:rPr>
          <w:b/>
        </w:rPr>
      </w:pPr>
      <w:r>
        <w:rPr>
          <w:b/>
        </w:rPr>
        <w:t>Ai</w:t>
      </w:r>
      <w:r>
        <w:rPr>
          <w:b/>
          <w:spacing w:val="-4"/>
        </w:rPr>
        <w:t xml:space="preserve"> </w:t>
      </w:r>
      <w:r>
        <w:rPr>
          <w:b/>
        </w:rPr>
        <w:t>signori</w:t>
      </w:r>
      <w:r>
        <w:rPr>
          <w:b/>
          <w:spacing w:val="-5"/>
        </w:rPr>
        <w:t xml:space="preserve"> </w:t>
      </w:r>
      <w:r>
        <w:rPr>
          <w:b/>
        </w:rPr>
        <w:t>genitori</w:t>
      </w:r>
      <w:r>
        <w:rPr>
          <w:b/>
          <w:spacing w:val="-4"/>
        </w:rPr>
        <w:t xml:space="preserve"> </w:t>
      </w:r>
      <w:r>
        <w:rPr>
          <w:b/>
        </w:rPr>
        <w:t>per</w:t>
      </w:r>
      <w:r>
        <w:rPr>
          <w:b/>
          <w:spacing w:val="-5"/>
        </w:rPr>
        <w:t xml:space="preserve"> </w:t>
      </w:r>
      <w:r>
        <w:rPr>
          <w:b/>
        </w:rPr>
        <w:t>tutti gli ordini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grado</w:t>
      </w:r>
      <w:r>
        <w:rPr>
          <w:b/>
          <w:spacing w:val="-2"/>
        </w:rPr>
        <w:t xml:space="preserve"> </w:t>
      </w:r>
      <w:r>
        <w:rPr>
          <w:b/>
        </w:rPr>
        <w:t>dell’Istituto</w:t>
      </w:r>
      <w:r>
        <w:rPr>
          <w:b/>
          <w:spacing w:val="-1"/>
        </w:rPr>
        <w:t xml:space="preserve"> </w:t>
      </w:r>
      <w:r>
        <w:rPr>
          <w:b/>
        </w:rPr>
        <w:t>Comprensivo</w:t>
      </w:r>
      <w:r>
        <w:rPr>
          <w:b/>
          <w:spacing w:val="-2"/>
        </w:rPr>
        <w:t xml:space="preserve"> </w:t>
      </w:r>
      <w:r>
        <w:rPr>
          <w:b/>
        </w:rPr>
        <w:t>“A.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Blasio</w:t>
      </w:r>
      <w:proofErr w:type="spellEnd"/>
      <w:r>
        <w:rPr>
          <w:b/>
        </w:rPr>
        <w:t>”</w:t>
      </w:r>
    </w:p>
    <w:p w:rsidR="006B4130" w:rsidRDefault="00944102">
      <w:pPr>
        <w:ind w:right="645"/>
        <w:jc w:val="right"/>
        <w:rPr>
          <w:b/>
        </w:rPr>
      </w:pP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tutto il</w:t>
      </w:r>
      <w:r>
        <w:rPr>
          <w:b/>
          <w:spacing w:val="-4"/>
        </w:rPr>
        <w:t xml:space="preserve"> </w:t>
      </w:r>
      <w:r>
        <w:rPr>
          <w:b/>
        </w:rPr>
        <w:t>personale</w:t>
      </w:r>
      <w:r>
        <w:rPr>
          <w:b/>
          <w:spacing w:val="-2"/>
        </w:rPr>
        <w:t xml:space="preserve"> </w:t>
      </w:r>
      <w:r>
        <w:rPr>
          <w:b/>
        </w:rPr>
        <w:t>docente</w:t>
      </w:r>
    </w:p>
    <w:p w:rsidR="006B4130" w:rsidRDefault="00944102">
      <w:pPr>
        <w:spacing w:before="1"/>
        <w:ind w:right="651"/>
        <w:jc w:val="right"/>
        <w:rPr>
          <w:b/>
        </w:rPr>
      </w:pPr>
      <w:r>
        <w:rPr>
          <w:b/>
        </w:rPr>
        <w:t>LORO</w:t>
      </w:r>
      <w:r>
        <w:rPr>
          <w:b/>
          <w:spacing w:val="-10"/>
        </w:rPr>
        <w:t xml:space="preserve"> </w:t>
      </w:r>
      <w:r>
        <w:rPr>
          <w:b/>
        </w:rPr>
        <w:t>SEDI</w:t>
      </w:r>
    </w:p>
    <w:p w:rsidR="006B4130" w:rsidRDefault="00944102">
      <w:pPr>
        <w:tabs>
          <w:tab w:val="left" w:pos="1256"/>
        </w:tabs>
        <w:ind w:left="113"/>
        <w:rPr>
          <w:b/>
        </w:rPr>
      </w:pPr>
      <w:r>
        <w:rPr>
          <w:b/>
        </w:rPr>
        <w:t>Oggetto:</w:t>
      </w:r>
      <w:r>
        <w:rPr>
          <w:b/>
        </w:rPr>
        <w:tab/>
        <w:t>MODALITA’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GIUSTIFICA</w:t>
      </w:r>
      <w:r>
        <w:rPr>
          <w:b/>
          <w:spacing w:val="-2"/>
        </w:rPr>
        <w:t xml:space="preserve"> </w:t>
      </w:r>
      <w:r>
        <w:rPr>
          <w:b/>
        </w:rPr>
        <w:t>DELLE</w:t>
      </w:r>
      <w:r>
        <w:rPr>
          <w:b/>
          <w:spacing w:val="-2"/>
        </w:rPr>
        <w:t xml:space="preserve"> </w:t>
      </w:r>
      <w:r>
        <w:rPr>
          <w:b/>
        </w:rPr>
        <w:t>ASSENZE</w:t>
      </w:r>
      <w:r>
        <w:rPr>
          <w:b/>
          <w:spacing w:val="-6"/>
        </w:rPr>
        <w:t xml:space="preserve"> </w:t>
      </w:r>
      <w:r>
        <w:rPr>
          <w:b/>
        </w:rPr>
        <w:t>DEGLI</w:t>
      </w:r>
      <w:r>
        <w:rPr>
          <w:b/>
          <w:spacing w:val="-6"/>
        </w:rPr>
        <w:t xml:space="preserve"> </w:t>
      </w:r>
      <w:r>
        <w:rPr>
          <w:b/>
        </w:rPr>
        <w:t>ALUNNI</w:t>
      </w:r>
      <w:r>
        <w:rPr>
          <w:b/>
          <w:spacing w:val="-2"/>
        </w:rPr>
        <w:t xml:space="preserve"> </w:t>
      </w:r>
      <w:r>
        <w:rPr>
          <w:b/>
        </w:rPr>
        <w:t>AL</w:t>
      </w:r>
      <w:r>
        <w:rPr>
          <w:b/>
          <w:spacing w:val="-1"/>
        </w:rPr>
        <w:t xml:space="preserve"> </w:t>
      </w:r>
      <w:r>
        <w:rPr>
          <w:b/>
        </w:rPr>
        <w:t>RIENTRO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SCUOLA</w:t>
      </w:r>
    </w:p>
    <w:p w:rsidR="006B4130" w:rsidRDefault="006B4130">
      <w:pPr>
        <w:spacing w:before="1"/>
        <w:rPr>
          <w:b/>
        </w:rPr>
      </w:pPr>
    </w:p>
    <w:p w:rsidR="006B4130" w:rsidRDefault="006B4130">
      <w:pPr>
        <w:spacing w:after="1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1277"/>
        <w:gridCol w:w="994"/>
        <w:gridCol w:w="1306"/>
        <w:gridCol w:w="1104"/>
        <w:gridCol w:w="1277"/>
        <w:gridCol w:w="1162"/>
        <w:gridCol w:w="1671"/>
      </w:tblGrid>
      <w:tr w:rsidR="006B4130">
        <w:trPr>
          <w:trHeight w:val="1915"/>
        </w:trPr>
        <w:tc>
          <w:tcPr>
            <w:tcW w:w="1383" w:type="dxa"/>
            <w:textDirection w:val="btLr"/>
          </w:tcPr>
          <w:p w:rsidR="006B4130" w:rsidRDefault="006B4130">
            <w:pPr>
              <w:pStyle w:val="TableParagraph"/>
              <w:rPr>
                <w:sz w:val="18"/>
              </w:rPr>
            </w:pPr>
          </w:p>
          <w:p w:rsidR="006B4130" w:rsidRDefault="00944102">
            <w:pPr>
              <w:pStyle w:val="TableParagraph"/>
              <w:spacing w:before="117" w:line="247" w:lineRule="auto"/>
              <w:ind w:left="417" w:right="397" w:firstLine="216"/>
              <w:rPr>
                <w:b/>
                <w:sz w:val="18"/>
              </w:rPr>
            </w:pPr>
            <w:r>
              <w:rPr>
                <w:b/>
                <w:sz w:val="18"/>
              </w:rPr>
              <w:t>MOTIVO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DELL’ASSENZA</w:t>
            </w:r>
          </w:p>
        </w:tc>
        <w:tc>
          <w:tcPr>
            <w:tcW w:w="1277" w:type="dxa"/>
            <w:textDirection w:val="btLr"/>
          </w:tcPr>
          <w:p w:rsidR="006B4130" w:rsidRDefault="006B4130">
            <w:pPr>
              <w:pStyle w:val="TableParagraph"/>
              <w:rPr>
                <w:sz w:val="18"/>
              </w:rPr>
            </w:pPr>
          </w:p>
          <w:p w:rsidR="006B4130" w:rsidRDefault="00944102">
            <w:pPr>
              <w:pStyle w:val="TableParagraph"/>
              <w:spacing w:before="117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GIORNI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ASSENZA</w:t>
            </w:r>
          </w:p>
        </w:tc>
        <w:tc>
          <w:tcPr>
            <w:tcW w:w="994" w:type="dxa"/>
            <w:textDirection w:val="btLr"/>
          </w:tcPr>
          <w:p w:rsidR="006B4130" w:rsidRDefault="006B4130">
            <w:pPr>
              <w:pStyle w:val="TableParagraph"/>
              <w:rPr>
                <w:sz w:val="18"/>
              </w:rPr>
            </w:pPr>
          </w:p>
          <w:p w:rsidR="006B4130" w:rsidRDefault="00944102">
            <w:pPr>
              <w:pStyle w:val="TableParagraph"/>
              <w:spacing w:before="117" w:line="247" w:lineRule="auto"/>
              <w:ind w:left="489" w:right="244" w:hanging="236"/>
              <w:rPr>
                <w:b/>
                <w:sz w:val="18"/>
              </w:rPr>
            </w:pPr>
            <w:r>
              <w:rPr>
                <w:b/>
                <w:sz w:val="18"/>
              </w:rPr>
              <w:t>USO DEL LIBRETTO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GIUSTIFICHE</w:t>
            </w:r>
          </w:p>
        </w:tc>
        <w:tc>
          <w:tcPr>
            <w:tcW w:w="1306" w:type="dxa"/>
            <w:textDirection w:val="btLr"/>
          </w:tcPr>
          <w:p w:rsidR="006B4130" w:rsidRDefault="006B4130">
            <w:pPr>
              <w:pStyle w:val="TableParagraph"/>
              <w:rPr>
                <w:sz w:val="18"/>
              </w:rPr>
            </w:pPr>
          </w:p>
          <w:p w:rsidR="006B4130" w:rsidRDefault="00944102">
            <w:pPr>
              <w:pStyle w:val="TableParagraph"/>
              <w:spacing w:before="118" w:line="244" w:lineRule="auto"/>
              <w:ind w:left="134" w:right="133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CERTIFICATO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MEDICO DI MEDICINA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GENERALE 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PEDIATRA</w:t>
            </w:r>
          </w:p>
        </w:tc>
        <w:tc>
          <w:tcPr>
            <w:tcW w:w="1104" w:type="dxa"/>
            <w:textDirection w:val="btLr"/>
          </w:tcPr>
          <w:p w:rsidR="006B4130" w:rsidRDefault="00944102">
            <w:pPr>
              <w:pStyle w:val="TableParagraph"/>
              <w:spacing w:before="107" w:line="247" w:lineRule="auto"/>
              <w:ind w:left="441" w:right="300" w:hanging="125"/>
              <w:rPr>
                <w:b/>
                <w:sz w:val="18"/>
              </w:rPr>
            </w:pPr>
            <w:r>
              <w:rPr>
                <w:b/>
                <w:sz w:val="18"/>
              </w:rPr>
              <w:t>CERTIFICATO ASL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COMPETENTE</w:t>
            </w:r>
          </w:p>
        </w:tc>
        <w:tc>
          <w:tcPr>
            <w:tcW w:w="1277" w:type="dxa"/>
            <w:textDirection w:val="btLr"/>
          </w:tcPr>
          <w:p w:rsidR="006B4130" w:rsidRDefault="00944102">
            <w:pPr>
              <w:pStyle w:val="TableParagraph"/>
              <w:spacing w:before="112" w:line="247" w:lineRule="auto"/>
              <w:ind w:left="167" w:right="170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DICHIARAZIONE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GENITORIALE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RISPETTO OBBLIGI DI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QUARANTENA</w:t>
            </w:r>
          </w:p>
        </w:tc>
        <w:tc>
          <w:tcPr>
            <w:tcW w:w="1162" w:type="dxa"/>
            <w:textDirection w:val="btLr"/>
          </w:tcPr>
          <w:p w:rsidR="006B4130" w:rsidRDefault="00944102">
            <w:pPr>
              <w:pStyle w:val="TableParagraph"/>
              <w:spacing w:before="108" w:line="247" w:lineRule="auto"/>
              <w:ind w:left="124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MOTIVARE L’ASSENZA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ESCLUDENDO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COMPLICANZE COVID</w:t>
            </w:r>
          </w:p>
        </w:tc>
        <w:tc>
          <w:tcPr>
            <w:tcW w:w="1671" w:type="dxa"/>
            <w:textDirection w:val="btLr"/>
          </w:tcPr>
          <w:p w:rsidR="006B4130" w:rsidRDefault="006B4130">
            <w:pPr>
              <w:pStyle w:val="TableParagraph"/>
              <w:rPr>
                <w:sz w:val="18"/>
              </w:rPr>
            </w:pPr>
          </w:p>
          <w:p w:rsidR="006B4130" w:rsidRDefault="006B4130">
            <w:pPr>
              <w:pStyle w:val="TableParagraph"/>
              <w:rPr>
                <w:sz w:val="18"/>
              </w:rPr>
            </w:pPr>
          </w:p>
          <w:p w:rsidR="006B4130" w:rsidRDefault="00944102">
            <w:pPr>
              <w:pStyle w:val="TableParagraph"/>
              <w:spacing w:before="119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MODALITA’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</w:p>
          <w:p w:rsidR="006B4130" w:rsidRDefault="00944102">
            <w:pPr>
              <w:pStyle w:val="TableParagraph"/>
              <w:spacing w:before="6" w:line="247" w:lineRule="auto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RESPONSABILITA’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INOLTRO</w:t>
            </w:r>
          </w:p>
        </w:tc>
      </w:tr>
      <w:tr w:rsidR="006B4130">
        <w:trPr>
          <w:trHeight w:val="1093"/>
        </w:trPr>
        <w:tc>
          <w:tcPr>
            <w:tcW w:w="1383" w:type="dxa"/>
          </w:tcPr>
          <w:p w:rsidR="006B4130" w:rsidRDefault="00944102">
            <w:pPr>
              <w:pStyle w:val="TableParagraph"/>
              <w:spacing w:before="1"/>
              <w:ind w:left="130" w:right="117"/>
              <w:jc w:val="center"/>
            </w:pPr>
            <w:r>
              <w:t>Malattia</w:t>
            </w:r>
          </w:p>
        </w:tc>
        <w:tc>
          <w:tcPr>
            <w:tcW w:w="1277" w:type="dxa"/>
          </w:tcPr>
          <w:p w:rsidR="006B4130" w:rsidRDefault="00944102">
            <w:pPr>
              <w:pStyle w:val="TableParagraph"/>
              <w:numPr>
                <w:ilvl w:val="0"/>
                <w:numId w:val="2"/>
              </w:numPr>
              <w:tabs>
                <w:tab w:val="left" w:pos="538"/>
              </w:tabs>
              <w:spacing w:before="1"/>
              <w:ind w:hanging="275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gg.</w:t>
            </w:r>
          </w:p>
        </w:tc>
        <w:tc>
          <w:tcPr>
            <w:tcW w:w="994" w:type="dxa"/>
          </w:tcPr>
          <w:p w:rsidR="006B4130" w:rsidRDefault="00944102">
            <w:pPr>
              <w:pStyle w:val="TableParagraph"/>
              <w:spacing w:before="1"/>
              <w:ind w:left="13"/>
              <w:jc w:val="center"/>
            </w:pPr>
            <w:r>
              <w:t>X</w:t>
            </w:r>
          </w:p>
        </w:tc>
        <w:tc>
          <w:tcPr>
            <w:tcW w:w="1306" w:type="dxa"/>
          </w:tcPr>
          <w:p w:rsidR="006B4130" w:rsidRDefault="00944102">
            <w:pPr>
              <w:pStyle w:val="TableParagraph"/>
              <w:spacing w:before="1"/>
              <w:ind w:left="9"/>
              <w:jc w:val="center"/>
            </w:pPr>
            <w:r>
              <w:t>X</w:t>
            </w:r>
          </w:p>
        </w:tc>
        <w:tc>
          <w:tcPr>
            <w:tcW w:w="1104" w:type="dxa"/>
          </w:tcPr>
          <w:p w:rsidR="006B4130" w:rsidRDefault="006B41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6B4130" w:rsidRDefault="006B41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</w:tcPr>
          <w:p w:rsidR="006B4130" w:rsidRDefault="00944102">
            <w:pPr>
              <w:pStyle w:val="TableParagraph"/>
              <w:spacing w:line="216" w:lineRule="exact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X</w:t>
            </w:r>
          </w:p>
        </w:tc>
        <w:tc>
          <w:tcPr>
            <w:tcW w:w="1671" w:type="dxa"/>
          </w:tcPr>
          <w:p w:rsidR="006B4130" w:rsidRDefault="00944102">
            <w:pPr>
              <w:pStyle w:val="TableParagraph"/>
              <w:ind w:left="111"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Libretto 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quaderno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giustifiche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+</w:t>
            </w:r>
          </w:p>
          <w:p w:rsidR="006B4130" w:rsidRDefault="00944102">
            <w:pPr>
              <w:pStyle w:val="TableParagraph"/>
              <w:spacing w:line="216" w:lineRule="exact"/>
              <w:ind w:left="111"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autocertificazioni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del caso</w:t>
            </w:r>
          </w:p>
        </w:tc>
      </w:tr>
      <w:tr w:rsidR="006B4130">
        <w:trPr>
          <w:trHeight w:val="1099"/>
        </w:trPr>
        <w:tc>
          <w:tcPr>
            <w:tcW w:w="1383" w:type="dxa"/>
          </w:tcPr>
          <w:p w:rsidR="006B4130" w:rsidRDefault="00944102">
            <w:pPr>
              <w:pStyle w:val="TableParagraph"/>
              <w:spacing w:before="6"/>
              <w:ind w:left="130" w:right="125"/>
              <w:jc w:val="center"/>
            </w:pPr>
            <w:r>
              <w:t>Sconosciuto</w:t>
            </w:r>
          </w:p>
        </w:tc>
        <w:tc>
          <w:tcPr>
            <w:tcW w:w="1277" w:type="dxa"/>
          </w:tcPr>
          <w:p w:rsidR="006B4130" w:rsidRDefault="00944102">
            <w:pPr>
              <w:pStyle w:val="TableParagraph"/>
              <w:spacing w:before="6"/>
              <w:ind w:right="111"/>
              <w:jc w:val="right"/>
            </w:pPr>
            <w:r>
              <w:t>dopo</w:t>
            </w:r>
            <w:r>
              <w:rPr>
                <w:spacing w:val="48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gg.</w:t>
            </w:r>
          </w:p>
        </w:tc>
        <w:tc>
          <w:tcPr>
            <w:tcW w:w="994" w:type="dxa"/>
          </w:tcPr>
          <w:p w:rsidR="006B4130" w:rsidRDefault="006B41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6B4130" w:rsidRDefault="006B41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</w:tcPr>
          <w:p w:rsidR="006B4130" w:rsidRDefault="006B41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6B4130" w:rsidRDefault="006B41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</w:tcPr>
          <w:p w:rsidR="006B4130" w:rsidRDefault="00944102">
            <w:pPr>
              <w:pStyle w:val="TableParagraph"/>
              <w:spacing w:before="1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X</w:t>
            </w:r>
          </w:p>
        </w:tc>
        <w:tc>
          <w:tcPr>
            <w:tcW w:w="1671" w:type="dxa"/>
          </w:tcPr>
          <w:p w:rsidR="006B4130" w:rsidRDefault="00944102">
            <w:pPr>
              <w:pStyle w:val="TableParagraph"/>
              <w:spacing w:before="1"/>
              <w:ind w:left="111"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Libretto 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quaderno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giustifiche +</w:t>
            </w:r>
          </w:p>
          <w:p w:rsidR="006B4130" w:rsidRDefault="00944102">
            <w:pPr>
              <w:pStyle w:val="TableParagraph"/>
              <w:spacing w:line="216" w:lineRule="exact"/>
              <w:ind w:left="111" w:right="22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Autocertificazioni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del caso</w:t>
            </w:r>
          </w:p>
        </w:tc>
      </w:tr>
      <w:tr w:rsidR="006B4130">
        <w:trPr>
          <w:trHeight w:val="1099"/>
        </w:trPr>
        <w:tc>
          <w:tcPr>
            <w:tcW w:w="1383" w:type="dxa"/>
          </w:tcPr>
          <w:p w:rsidR="006B4130" w:rsidRDefault="00944102">
            <w:pPr>
              <w:pStyle w:val="TableParagraph"/>
              <w:spacing w:before="1"/>
              <w:ind w:left="278" w:right="242" w:firstLine="144"/>
            </w:pPr>
            <w:r>
              <w:t>Viaggi</w:t>
            </w:r>
            <w:r>
              <w:rPr>
                <w:spacing w:val="1"/>
              </w:rPr>
              <w:t xml:space="preserve"> </w:t>
            </w:r>
            <w:r>
              <w:t>all’estero</w:t>
            </w:r>
          </w:p>
        </w:tc>
        <w:tc>
          <w:tcPr>
            <w:tcW w:w="1277" w:type="dxa"/>
          </w:tcPr>
          <w:p w:rsidR="006B4130" w:rsidRDefault="00944102">
            <w:pPr>
              <w:pStyle w:val="TableParagraph"/>
              <w:spacing w:before="1"/>
              <w:ind w:left="455" w:right="438"/>
              <w:jc w:val="center"/>
            </w:pPr>
            <w:r>
              <w:t>n.a.</w:t>
            </w:r>
          </w:p>
        </w:tc>
        <w:tc>
          <w:tcPr>
            <w:tcW w:w="994" w:type="dxa"/>
          </w:tcPr>
          <w:p w:rsidR="006B4130" w:rsidRDefault="00944102">
            <w:pPr>
              <w:pStyle w:val="TableParagraph"/>
              <w:spacing w:before="1"/>
              <w:ind w:left="13"/>
              <w:jc w:val="center"/>
            </w:pPr>
            <w:r>
              <w:t>X</w:t>
            </w:r>
          </w:p>
        </w:tc>
        <w:tc>
          <w:tcPr>
            <w:tcW w:w="1306" w:type="dxa"/>
          </w:tcPr>
          <w:p w:rsidR="006B4130" w:rsidRDefault="00944102">
            <w:pPr>
              <w:pStyle w:val="TableParagraph"/>
              <w:spacing w:before="1"/>
              <w:ind w:left="212" w:right="200"/>
              <w:jc w:val="center"/>
            </w:pPr>
            <w:r>
              <w:t>Se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applic</w:t>
            </w:r>
            <w:proofErr w:type="spellEnd"/>
            <w:r>
              <w:t>.</w:t>
            </w:r>
          </w:p>
        </w:tc>
        <w:tc>
          <w:tcPr>
            <w:tcW w:w="1104" w:type="dxa"/>
          </w:tcPr>
          <w:p w:rsidR="006B4130" w:rsidRDefault="00944102">
            <w:pPr>
              <w:pStyle w:val="TableParagraph"/>
              <w:spacing w:before="1"/>
              <w:ind w:left="106" w:right="104"/>
              <w:jc w:val="center"/>
            </w:pPr>
            <w:r>
              <w:t>Se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applic</w:t>
            </w:r>
            <w:proofErr w:type="spellEnd"/>
            <w:r>
              <w:t>.</w:t>
            </w:r>
          </w:p>
        </w:tc>
        <w:tc>
          <w:tcPr>
            <w:tcW w:w="1277" w:type="dxa"/>
          </w:tcPr>
          <w:p w:rsidR="006B4130" w:rsidRDefault="00944102">
            <w:pPr>
              <w:pStyle w:val="TableParagraph"/>
              <w:spacing w:before="1"/>
              <w:ind w:left="10"/>
              <w:jc w:val="center"/>
            </w:pPr>
            <w:r>
              <w:t>X</w:t>
            </w:r>
          </w:p>
        </w:tc>
        <w:tc>
          <w:tcPr>
            <w:tcW w:w="1162" w:type="dxa"/>
          </w:tcPr>
          <w:p w:rsidR="006B4130" w:rsidRDefault="00944102">
            <w:pPr>
              <w:pStyle w:val="TableParagraph"/>
              <w:spacing w:before="1"/>
              <w:ind w:left="6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X</w:t>
            </w:r>
          </w:p>
        </w:tc>
        <w:tc>
          <w:tcPr>
            <w:tcW w:w="1671" w:type="dxa"/>
          </w:tcPr>
          <w:p w:rsidR="006B4130" w:rsidRDefault="00944102">
            <w:pPr>
              <w:pStyle w:val="TableParagraph"/>
              <w:spacing w:before="1"/>
              <w:ind w:left="111"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Libretto 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quaderno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giustifiche +</w:t>
            </w:r>
          </w:p>
          <w:p w:rsidR="006B4130" w:rsidRDefault="00944102">
            <w:pPr>
              <w:pStyle w:val="TableParagraph"/>
              <w:spacing w:line="216" w:lineRule="exact"/>
              <w:ind w:left="111"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autocertificazioni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del caso</w:t>
            </w:r>
          </w:p>
        </w:tc>
      </w:tr>
      <w:tr w:rsidR="006B4130">
        <w:trPr>
          <w:trHeight w:val="1098"/>
        </w:trPr>
        <w:tc>
          <w:tcPr>
            <w:tcW w:w="1383" w:type="dxa"/>
          </w:tcPr>
          <w:p w:rsidR="006B4130" w:rsidRDefault="00944102">
            <w:pPr>
              <w:pStyle w:val="TableParagraph"/>
              <w:spacing w:before="1"/>
              <w:ind w:left="402" w:right="111" w:hanging="264"/>
            </w:pPr>
            <w:r>
              <w:rPr>
                <w:spacing w:val="-1"/>
              </w:rPr>
              <w:t xml:space="preserve">Rientro </w:t>
            </w:r>
            <w:r>
              <w:t>caso</w:t>
            </w:r>
            <w:r>
              <w:rPr>
                <w:spacing w:val="-47"/>
              </w:rPr>
              <w:t xml:space="preserve"> </w:t>
            </w:r>
            <w:r>
              <w:t>COVID</w:t>
            </w:r>
          </w:p>
        </w:tc>
        <w:tc>
          <w:tcPr>
            <w:tcW w:w="1277" w:type="dxa"/>
          </w:tcPr>
          <w:p w:rsidR="006B4130" w:rsidRDefault="006B41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6B4130" w:rsidRDefault="00944102">
            <w:pPr>
              <w:pStyle w:val="TableParagraph"/>
              <w:spacing w:before="1"/>
              <w:ind w:left="13"/>
              <w:jc w:val="center"/>
            </w:pPr>
            <w:r>
              <w:t>X</w:t>
            </w:r>
          </w:p>
        </w:tc>
        <w:tc>
          <w:tcPr>
            <w:tcW w:w="1306" w:type="dxa"/>
          </w:tcPr>
          <w:p w:rsidR="006B4130" w:rsidRDefault="006B41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</w:tcPr>
          <w:p w:rsidR="006B4130" w:rsidRDefault="00944102">
            <w:pPr>
              <w:pStyle w:val="TableParagraph"/>
              <w:spacing w:before="1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6B4130" w:rsidRDefault="00944102">
            <w:pPr>
              <w:pStyle w:val="TableParagraph"/>
              <w:spacing w:before="1"/>
              <w:ind w:left="10"/>
              <w:jc w:val="center"/>
            </w:pPr>
            <w:r>
              <w:t>X</w:t>
            </w:r>
          </w:p>
        </w:tc>
        <w:tc>
          <w:tcPr>
            <w:tcW w:w="1162" w:type="dxa"/>
          </w:tcPr>
          <w:p w:rsidR="006B4130" w:rsidRDefault="00944102">
            <w:pPr>
              <w:pStyle w:val="TableParagraph"/>
              <w:spacing w:before="1"/>
              <w:ind w:left="6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X</w:t>
            </w:r>
          </w:p>
        </w:tc>
        <w:tc>
          <w:tcPr>
            <w:tcW w:w="1671" w:type="dxa"/>
          </w:tcPr>
          <w:p w:rsidR="006B4130" w:rsidRDefault="00944102">
            <w:pPr>
              <w:pStyle w:val="TableParagraph"/>
              <w:spacing w:before="1"/>
              <w:ind w:left="111"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Libretto 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quaderno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giustifiche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+</w:t>
            </w:r>
          </w:p>
          <w:p w:rsidR="006B4130" w:rsidRDefault="00944102">
            <w:pPr>
              <w:pStyle w:val="TableParagraph"/>
              <w:spacing w:line="216" w:lineRule="exact"/>
              <w:ind w:left="111"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autocertificazioni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del caso</w:t>
            </w:r>
          </w:p>
        </w:tc>
      </w:tr>
      <w:tr w:rsidR="006B4130">
        <w:trPr>
          <w:trHeight w:val="1099"/>
        </w:trPr>
        <w:tc>
          <w:tcPr>
            <w:tcW w:w="1383" w:type="dxa"/>
          </w:tcPr>
          <w:p w:rsidR="006B4130" w:rsidRDefault="00944102">
            <w:pPr>
              <w:pStyle w:val="TableParagraph"/>
              <w:spacing w:before="2"/>
              <w:ind w:left="130" w:right="119"/>
              <w:jc w:val="center"/>
            </w:pPr>
            <w:r>
              <w:t>Familiari</w:t>
            </w:r>
          </w:p>
        </w:tc>
        <w:tc>
          <w:tcPr>
            <w:tcW w:w="1277" w:type="dxa"/>
          </w:tcPr>
          <w:p w:rsidR="006B4130" w:rsidRDefault="00944102">
            <w:pPr>
              <w:pStyle w:val="TableParagraph"/>
              <w:tabs>
                <w:tab w:val="left" w:pos="604"/>
              </w:tabs>
              <w:spacing w:before="2"/>
              <w:ind w:left="249"/>
            </w:pPr>
            <w:r>
              <w:t>&lt;</w:t>
            </w:r>
            <w:r>
              <w:tab/>
              <w:t>5</w:t>
            </w:r>
            <w:r>
              <w:rPr>
                <w:spacing w:val="-3"/>
              </w:rPr>
              <w:t xml:space="preserve"> </w:t>
            </w:r>
            <w:r>
              <w:t>gg.</w:t>
            </w:r>
          </w:p>
        </w:tc>
        <w:tc>
          <w:tcPr>
            <w:tcW w:w="994" w:type="dxa"/>
          </w:tcPr>
          <w:p w:rsidR="006B4130" w:rsidRDefault="00944102">
            <w:pPr>
              <w:pStyle w:val="TableParagraph"/>
              <w:spacing w:before="2"/>
              <w:ind w:left="13"/>
              <w:jc w:val="center"/>
            </w:pPr>
            <w:r>
              <w:t>X</w:t>
            </w:r>
          </w:p>
        </w:tc>
        <w:tc>
          <w:tcPr>
            <w:tcW w:w="1306" w:type="dxa"/>
          </w:tcPr>
          <w:p w:rsidR="006B4130" w:rsidRDefault="006B41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</w:tcPr>
          <w:p w:rsidR="006B4130" w:rsidRDefault="006B41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6B4130" w:rsidRDefault="006B41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</w:tcPr>
          <w:p w:rsidR="006B4130" w:rsidRDefault="00944102">
            <w:pPr>
              <w:pStyle w:val="TableParagraph"/>
              <w:spacing w:before="1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X</w:t>
            </w:r>
          </w:p>
        </w:tc>
        <w:tc>
          <w:tcPr>
            <w:tcW w:w="1671" w:type="dxa"/>
          </w:tcPr>
          <w:p w:rsidR="006B4130" w:rsidRDefault="00944102">
            <w:pPr>
              <w:pStyle w:val="TableParagraph"/>
              <w:spacing w:before="1"/>
              <w:ind w:left="111"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Libretto 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quaderno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giustifiche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+</w:t>
            </w:r>
          </w:p>
          <w:p w:rsidR="006B4130" w:rsidRDefault="00944102">
            <w:pPr>
              <w:pStyle w:val="TableParagraph"/>
              <w:spacing w:line="216" w:lineRule="exact"/>
              <w:ind w:left="111"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autocertificazioni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del caso</w:t>
            </w:r>
          </w:p>
        </w:tc>
      </w:tr>
      <w:tr w:rsidR="006B4130">
        <w:trPr>
          <w:trHeight w:val="1099"/>
        </w:trPr>
        <w:tc>
          <w:tcPr>
            <w:tcW w:w="1383" w:type="dxa"/>
          </w:tcPr>
          <w:p w:rsidR="006B4130" w:rsidRDefault="00944102">
            <w:pPr>
              <w:pStyle w:val="TableParagraph"/>
              <w:spacing w:before="1"/>
              <w:ind w:left="130" w:right="119"/>
              <w:jc w:val="center"/>
            </w:pPr>
            <w:r>
              <w:t>Familiari</w:t>
            </w:r>
          </w:p>
        </w:tc>
        <w:tc>
          <w:tcPr>
            <w:tcW w:w="1277" w:type="dxa"/>
          </w:tcPr>
          <w:p w:rsidR="006B4130" w:rsidRDefault="00944102">
            <w:pPr>
              <w:pStyle w:val="TableParagraph"/>
              <w:numPr>
                <w:ilvl w:val="0"/>
                <w:numId w:val="1"/>
              </w:numPr>
              <w:tabs>
                <w:tab w:val="left" w:pos="361"/>
              </w:tabs>
              <w:spacing w:before="1"/>
              <w:ind w:right="158" w:hanging="682"/>
              <w:jc w:val="right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gg.</w:t>
            </w:r>
          </w:p>
        </w:tc>
        <w:tc>
          <w:tcPr>
            <w:tcW w:w="994" w:type="dxa"/>
          </w:tcPr>
          <w:p w:rsidR="006B4130" w:rsidRDefault="00944102">
            <w:pPr>
              <w:pStyle w:val="TableParagraph"/>
              <w:spacing w:before="1"/>
              <w:ind w:left="13"/>
              <w:jc w:val="center"/>
            </w:pPr>
            <w:r>
              <w:t>X</w:t>
            </w:r>
          </w:p>
        </w:tc>
        <w:tc>
          <w:tcPr>
            <w:tcW w:w="1306" w:type="dxa"/>
          </w:tcPr>
          <w:p w:rsidR="006B4130" w:rsidRDefault="006B41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</w:tcPr>
          <w:p w:rsidR="006B4130" w:rsidRDefault="006B41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6B4130" w:rsidRDefault="006B41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</w:tcPr>
          <w:p w:rsidR="006B4130" w:rsidRDefault="00944102">
            <w:pPr>
              <w:pStyle w:val="TableParagraph"/>
              <w:spacing w:before="1"/>
              <w:ind w:left="6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X</w:t>
            </w:r>
          </w:p>
        </w:tc>
        <w:tc>
          <w:tcPr>
            <w:tcW w:w="1671" w:type="dxa"/>
          </w:tcPr>
          <w:p w:rsidR="006B4130" w:rsidRDefault="00944102">
            <w:pPr>
              <w:pStyle w:val="TableParagraph"/>
              <w:spacing w:before="1"/>
              <w:ind w:left="111"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Libretto 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quaderno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giustifiche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+</w:t>
            </w:r>
          </w:p>
          <w:p w:rsidR="006B4130" w:rsidRDefault="00944102">
            <w:pPr>
              <w:pStyle w:val="TableParagraph"/>
              <w:spacing w:line="216" w:lineRule="exact"/>
              <w:ind w:left="111"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autocertificazioni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del caso</w:t>
            </w:r>
          </w:p>
        </w:tc>
      </w:tr>
    </w:tbl>
    <w:p w:rsidR="006B4130" w:rsidRDefault="006B4130">
      <w:pPr>
        <w:spacing w:line="216" w:lineRule="exact"/>
        <w:rPr>
          <w:sz w:val="18"/>
        </w:rPr>
        <w:sectPr w:rsidR="006B4130">
          <w:type w:val="continuous"/>
          <w:pgSz w:w="11910" w:h="16840"/>
          <w:pgMar w:top="600" w:right="480" w:bottom="280" w:left="1020" w:header="720" w:footer="720" w:gutter="0"/>
          <w:cols w:space="720"/>
        </w:sectPr>
      </w:pPr>
    </w:p>
    <w:p w:rsidR="00944102" w:rsidRDefault="00944102">
      <w:pPr>
        <w:pStyle w:val="Corpotesto"/>
        <w:spacing w:before="1"/>
        <w:ind w:left="113"/>
      </w:pPr>
    </w:p>
    <w:p w:rsidR="006B4130" w:rsidRDefault="00944102">
      <w:pPr>
        <w:pStyle w:val="Corpotesto"/>
        <w:spacing w:before="1"/>
        <w:ind w:left="113"/>
      </w:pPr>
      <w:r>
        <w:t>Guardia</w:t>
      </w:r>
      <w:r>
        <w:rPr>
          <w:spacing w:val="-8"/>
        </w:rPr>
        <w:t xml:space="preserve"> </w:t>
      </w:r>
      <w:r>
        <w:t>Sanframondi</w:t>
      </w:r>
      <w:r>
        <w:rPr>
          <w:spacing w:val="-5"/>
        </w:rPr>
        <w:t xml:space="preserve"> </w:t>
      </w:r>
      <w:r>
        <w:t>13</w:t>
      </w:r>
      <w:bookmarkStart w:id="0" w:name="_GoBack"/>
      <w:bookmarkEnd w:id="0"/>
      <w:r>
        <w:t>/09/2021</w:t>
      </w:r>
    </w:p>
    <w:p w:rsidR="006B4130" w:rsidRDefault="00944102">
      <w:pPr>
        <w:spacing w:before="1"/>
      </w:pPr>
      <w:r>
        <w:br w:type="column"/>
      </w:r>
    </w:p>
    <w:p w:rsidR="00944102" w:rsidRDefault="00944102">
      <w:pPr>
        <w:pStyle w:val="Corpotesto"/>
        <w:spacing w:before="1"/>
        <w:ind w:left="113" w:right="641" w:firstLine="38"/>
      </w:pPr>
    </w:p>
    <w:p w:rsidR="006B4130" w:rsidRDefault="00944102">
      <w:pPr>
        <w:pStyle w:val="Corpotesto"/>
        <w:spacing w:before="1"/>
        <w:ind w:left="113" w:right="641" w:firstLine="38"/>
      </w:pPr>
      <w:r>
        <w:t>Il dirigente scolastico</w:t>
      </w:r>
      <w:r>
        <w:rPr>
          <w:spacing w:val="-47"/>
        </w:rPr>
        <w:t xml:space="preserve"> </w:t>
      </w:r>
      <w:r>
        <w:t>Prof.</w:t>
      </w:r>
      <w:r>
        <w:rPr>
          <w:spacing w:val="-5"/>
        </w:rPr>
        <w:t xml:space="preserve"> </w:t>
      </w:r>
      <w:r>
        <w:t>Angelo</w:t>
      </w:r>
      <w:r>
        <w:rPr>
          <w:spacing w:val="-7"/>
        </w:rPr>
        <w:t xml:space="preserve"> </w:t>
      </w:r>
      <w:r>
        <w:t>MELILLO</w:t>
      </w:r>
    </w:p>
    <w:sectPr w:rsidR="006B4130">
      <w:type w:val="continuous"/>
      <w:pgSz w:w="11910" w:h="16840"/>
      <w:pgMar w:top="600" w:right="480" w:bottom="280" w:left="1020" w:header="720" w:footer="720" w:gutter="0"/>
      <w:cols w:num="2" w:space="720" w:equalWidth="0">
        <w:col w:w="3164" w:space="4553"/>
        <w:col w:w="26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12938"/>
    <w:multiLevelType w:val="hybridMultilevel"/>
    <w:tmpl w:val="27C07380"/>
    <w:lvl w:ilvl="0" w:tplc="71D474E4">
      <w:numFmt w:val="bullet"/>
      <w:lvlText w:val=""/>
      <w:lvlJc w:val="left"/>
      <w:pPr>
        <w:ind w:left="537" w:hanging="27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3B4C060">
      <w:numFmt w:val="bullet"/>
      <w:lvlText w:val="•"/>
      <w:lvlJc w:val="left"/>
      <w:pPr>
        <w:ind w:left="612" w:hanging="274"/>
      </w:pPr>
      <w:rPr>
        <w:rFonts w:hint="default"/>
        <w:lang w:val="it-IT" w:eastAsia="en-US" w:bidi="ar-SA"/>
      </w:rPr>
    </w:lvl>
    <w:lvl w:ilvl="2" w:tplc="AA88D950">
      <w:numFmt w:val="bullet"/>
      <w:lvlText w:val="•"/>
      <w:lvlJc w:val="left"/>
      <w:pPr>
        <w:ind w:left="685" w:hanging="274"/>
      </w:pPr>
      <w:rPr>
        <w:rFonts w:hint="default"/>
        <w:lang w:val="it-IT" w:eastAsia="en-US" w:bidi="ar-SA"/>
      </w:rPr>
    </w:lvl>
    <w:lvl w:ilvl="3" w:tplc="80CE0572">
      <w:numFmt w:val="bullet"/>
      <w:lvlText w:val="•"/>
      <w:lvlJc w:val="left"/>
      <w:pPr>
        <w:ind w:left="758" w:hanging="274"/>
      </w:pPr>
      <w:rPr>
        <w:rFonts w:hint="default"/>
        <w:lang w:val="it-IT" w:eastAsia="en-US" w:bidi="ar-SA"/>
      </w:rPr>
    </w:lvl>
    <w:lvl w:ilvl="4" w:tplc="43D6BF0A">
      <w:numFmt w:val="bullet"/>
      <w:lvlText w:val="•"/>
      <w:lvlJc w:val="left"/>
      <w:pPr>
        <w:ind w:left="830" w:hanging="274"/>
      </w:pPr>
      <w:rPr>
        <w:rFonts w:hint="default"/>
        <w:lang w:val="it-IT" w:eastAsia="en-US" w:bidi="ar-SA"/>
      </w:rPr>
    </w:lvl>
    <w:lvl w:ilvl="5" w:tplc="7EB2FBCA">
      <w:numFmt w:val="bullet"/>
      <w:lvlText w:val="•"/>
      <w:lvlJc w:val="left"/>
      <w:pPr>
        <w:ind w:left="903" w:hanging="274"/>
      </w:pPr>
      <w:rPr>
        <w:rFonts w:hint="default"/>
        <w:lang w:val="it-IT" w:eastAsia="en-US" w:bidi="ar-SA"/>
      </w:rPr>
    </w:lvl>
    <w:lvl w:ilvl="6" w:tplc="1FE26622">
      <w:numFmt w:val="bullet"/>
      <w:lvlText w:val="•"/>
      <w:lvlJc w:val="left"/>
      <w:pPr>
        <w:ind w:left="976" w:hanging="274"/>
      </w:pPr>
      <w:rPr>
        <w:rFonts w:hint="default"/>
        <w:lang w:val="it-IT" w:eastAsia="en-US" w:bidi="ar-SA"/>
      </w:rPr>
    </w:lvl>
    <w:lvl w:ilvl="7" w:tplc="BC022228">
      <w:numFmt w:val="bullet"/>
      <w:lvlText w:val="•"/>
      <w:lvlJc w:val="left"/>
      <w:pPr>
        <w:ind w:left="1048" w:hanging="274"/>
      </w:pPr>
      <w:rPr>
        <w:rFonts w:hint="default"/>
        <w:lang w:val="it-IT" w:eastAsia="en-US" w:bidi="ar-SA"/>
      </w:rPr>
    </w:lvl>
    <w:lvl w:ilvl="8" w:tplc="C5725C26">
      <w:numFmt w:val="bullet"/>
      <w:lvlText w:val="•"/>
      <w:lvlJc w:val="left"/>
      <w:pPr>
        <w:ind w:left="1121" w:hanging="274"/>
      </w:pPr>
      <w:rPr>
        <w:rFonts w:hint="default"/>
        <w:lang w:val="it-IT" w:eastAsia="en-US" w:bidi="ar-SA"/>
      </w:rPr>
    </w:lvl>
  </w:abstractNum>
  <w:abstractNum w:abstractNumId="1" w15:restartNumberingAfterBreak="0">
    <w:nsid w:val="620C2DB1"/>
    <w:multiLevelType w:val="hybridMultilevel"/>
    <w:tmpl w:val="1B26DC80"/>
    <w:lvl w:ilvl="0" w:tplc="95321E8E">
      <w:numFmt w:val="bullet"/>
      <w:lvlText w:val=""/>
      <w:lvlJc w:val="left"/>
      <w:pPr>
        <w:ind w:left="681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4FE9D1E">
      <w:numFmt w:val="bullet"/>
      <w:lvlText w:val="•"/>
      <w:lvlJc w:val="left"/>
      <w:pPr>
        <w:ind w:left="738" w:hanging="361"/>
      </w:pPr>
      <w:rPr>
        <w:rFonts w:hint="default"/>
        <w:lang w:val="it-IT" w:eastAsia="en-US" w:bidi="ar-SA"/>
      </w:rPr>
    </w:lvl>
    <w:lvl w:ilvl="2" w:tplc="0C00A6B4">
      <w:numFmt w:val="bullet"/>
      <w:lvlText w:val="•"/>
      <w:lvlJc w:val="left"/>
      <w:pPr>
        <w:ind w:left="797" w:hanging="361"/>
      </w:pPr>
      <w:rPr>
        <w:rFonts w:hint="default"/>
        <w:lang w:val="it-IT" w:eastAsia="en-US" w:bidi="ar-SA"/>
      </w:rPr>
    </w:lvl>
    <w:lvl w:ilvl="3" w:tplc="D88E718E">
      <w:numFmt w:val="bullet"/>
      <w:lvlText w:val="•"/>
      <w:lvlJc w:val="left"/>
      <w:pPr>
        <w:ind w:left="856" w:hanging="361"/>
      </w:pPr>
      <w:rPr>
        <w:rFonts w:hint="default"/>
        <w:lang w:val="it-IT" w:eastAsia="en-US" w:bidi="ar-SA"/>
      </w:rPr>
    </w:lvl>
    <w:lvl w:ilvl="4" w:tplc="C4381480">
      <w:numFmt w:val="bullet"/>
      <w:lvlText w:val="•"/>
      <w:lvlJc w:val="left"/>
      <w:pPr>
        <w:ind w:left="914" w:hanging="361"/>
      </w:pPr>
      <w:rPr>
        <w:rFonts w:hint="default"/>
        <w:lang w:val="it-IT" w:eastAsia="en-US" w:bidi="ar-SA"/>
      </w:rPr>
    </w:lvl>
    <w:lvl w:ilvl="5" w:tplc="D35CF53A">
      <w:numFmt w:val="bullet"/>
      <w:lvlText w:val="•"/>
      <w:lvlJc w:val="left"/>
      <w:pPr>
        <w:ind w:left="973" w:hanging="361"/>
      </w:pPr>
      <w:rPr>
        <w:rFonts w:hint="default"/>
        <w:lang w:val="it-IT" w:eastAsia="en-US" w:bidi="ar-SA"/>
      </w:rPr>
    </w:lvl>
    <w:lvl w:ilvl="6" w:tplc="3296F848">
      <w:numFmt w:val="bullet"/>
      <w:lvlText w:val="•"/>
      <w:lvlJc w:val="left"/>
      <w:pPr>
        <w:ind w:left="1032" w:hanging="361"/>
      </w:pPr>
      <w:rPr>
        <w:rFonts w:hint="default"/>
        <w:lang w:val="it-IT" w:eastAsia="en-US" w:bidi="ar-SA"/>
      </w:rPr>
    </w:lvl>
    <w:lvl w:ilvl="7" w:tplc="6BDE8F6E">
      <w:numFmt w:val="bullet"/>
      <w:lvlText w:val="•"/>
      <w:lvlJc w:val="left"/>
      <w:pPr>
        <w:ind w:left="1090" w:hanging="361"/>
      </w:pPr>
      <w:rPr>
        <w:rFonts w:hint="default"/>
        <w:lang w:val="it-IT" w:eastAsia="en-US" w:bidi="ar-SA"/>
      </w:rPr>
    </w:lvl>
    <w:lvl w:ilvl="8" w:tplc="FF74C2B0">
      <w:numFmt w:val="bullet"/>
      <w:lvlText w:val="•"/>
      <w:lvlJc w:val="left"/>
      <w:pPr>
        <w:ind w:left="1149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B4130"/>
    <w:rsid w:val="006B4130"/>
    <w:rsid w:val="0094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415E"/>
  <w15:docId w15:val="{7D335190-4EF2-42E5-A502-D6342603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41"/>
      <w:ind w:left="2460" w:right="2500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ic84600b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nic84600b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Utente04</dc:creator>
  <cp:lastModifiedBy>Sebastiano</cp:lastModifiedBy>
  <cp:revision>2</cp:revision>
  <dcterms:created xsi:type="dcterms:W3CDTF">2021-09-13T09:09:00Z</dcterms:created>
  <dcterms:modified xsi:type="dcterms:W3CDTF">2021-09-13T09:10:00Z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2021-09-13T00:00:00Z</vt:filetime>
  </property>
</Properties>
</file>